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ECA" w:rsidRDefault="007155C1">
      <w:pPr>
        <w:pStyle w:val="berschrift1"/>
        <w:rPr>
          <w:lang w:val="en-US"/>
        </w:rPr>
      </w:pPr>
      <w:r>
        <w:rPr>
          <w:noProof/>
        </w:rPr>
        <w:drawing>
          <wp:anchor distT="0" distB="0" distL="114300" distR="114300" simplePos="0" relativeHeight="251659264" behindDoc="1" locked="0" layoutInCell="1" allowOverlap="1">
            <wp:simplePos x="0" y="0"/>
            <wp:positionH relativeFrom="column">
              <wp:posOffset>3862070</wp:posOffset>
            </wp:positionH>
            <wp:positionV relativeFrom="paragraph">
              <wp:posOffset>51435</wp:posOffset>
            </wp:positionV>
            <wp:extent cx="1955165" cy="2933700"/>
            <wp:effectExtent l="19050" t="0" r="6985" b="0"/>
            <wp:wrapTight wrapText="bothSides">
              <wp:wrapPolygon edited="0">
                <wp:start x="-210" y="0"/>
                <wp:lineTo x="-210" y="21460"/>
                <wp:lineTo x="21677" y="21460"/>
                <wp:lineTo x="21677" y="0"/>
                <wp:lineTo x="-210" y="0"/>
              </wp:wrapPolygon>
            </wp:wrapTight>
            <wp:docPr id="2" name="Grafik 0" descr="KonstanzeEickhorst-foto-MarcoBorggrev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stanzeEickhorst-foto-MarcoBorggreve (5).jpg"/>
                    <pic:cNvPicPr/>
                  </pic:nvPicPr>
                  <pic:blipFill>
                    <a:blip r:embed="rId4" cstate="print"/>
                    <a:stretch>
                      <a:fillRect/>
                    </a:stretch>
                  </pic:blipFill>
                  <pic:spPr>
                    <a:xfrm>
                      <a:off x="0" y="0"/>
                      <a:ext cx="1955165" cy="2933700"/>
                    </a:xfrm>
                    <a:prstGeom prst="rect">
                      <a:avLst/>
                    </a:prstGeom>
                  </pic:spPr>
                </pic:pic>
              </a:graphicData>
            </a:graphic>
          </wp:anchor>
        </w:drawing>
      </w:r>
    </w:p>
    <w:p w:rsidR="00236E6E" w:rsidRPr="00485825" w:rsidRDefault="00173FB8">
      <w:pPr>
        <w:pStyle w:val="berschrift1"/>
        <w:rPr>
          <w:lang w:val="en-US"/>
        </w:rPr>
      </w:pPr>
      <w:r w:rsidRPr="00485825">
        <w:rPr>
          <w:lang w:val="en-US"/>
        </w:rPr>
        <w:t>Piano</w:t>
      </w:r>
    </w:p>
    <w:p w:rsidR="00236E6E" w:rsidRPr="00485825" w:rsidRDefault="00173FB8">
      <w:pPr>
        <w:jc w:val="both"/>
        <w:rPr>
          <w:rFonts w:ascii="Verdana" w:hAnsi="Verdana"/>
          <w:b/>
          <w:bCs/>
          <w:sz w:val="20"/>
          <w:lang w:val="en-US"/>
        </w:rPr>
      </w:pPr>
      <w:proofErr w:type="spellStart"/>
      <w:r w:rsidRPr="00485825">
        <w:rPr>
          <w:rFonts w:ascii="Verdana" w:hAnsi="Verdana"/>
          <w:b/>
          <w:bCs/>
          <w:lang w:val="en-US"/>
        </w:rPr>
        <w:t>Konstanze</w:t>
      </w:r>
      <w:proofErr w:type="spellEnd"/>
      <w:r w:rsidRPr="00485825">
        <w:rPr>
          <w:rFonts w:ascii="Verdana" w:hAnsi="Verdana"/>
          <w:b/>
          <w:bCs/>
          <w:lang w:val="en-US"/>
        </w:rPr>
        <w:t xml:space="preserve"> </w:t>
      </w:r>
      <w:proofErr w:type="spellStart"/>
      <w:r w:rsidRPr="00485825">
        <w:rPr>
          <w:rFonts w:ascii="Verdana" w:hAnsi="Verdana"/>
          <w:b/>
          <w:bCs/>
          <w:lang w:val="en-US"/>
        </w:rPr>
        <w:t>Eickhorst</w:t>
      </w:r>
      <w:proofErr w:type="spellEnd"/>
    </w:p>
    <w:p w:rsidR="00236E6E" w:rsidRPr="00485825" w:rsidRDefault="00236E6E">
      <w:pPr>
        <w:jc w:val="both"/>
        <w:rPr>
          <w:rFonts w:ascii="Verdana" w:hAnsi="Verdana"/>
          <w:b/>
          <w:bCs/>
          <w:sz w:val="20"/>
          <w:lang w:val="en-US"/>
        </w:rPr>
      </w:pPr>
    </w:p>
    <w:p w:rsidR="00236E6E" w:rsidRPr="00485825" w:rsidRDefault="00236E6E">
      <w:pPr>
        <w:jc w:val="both"/>
        <w:rPr>
          <w:rFonts w:ascii="Verdana" w:hAnsi="Verdana"/>
          <w:b/>
          <w:bCs/>
          <w:sz w:val="20"/>
          <w:lang w:val="en-US"/>
        </w:rPr>
      </w:pPr>
    </w:p>
    <w:p w:rsidR="00856366" w:rsidRPr="007155C1" w:rsidRDefault="00856366" w:rsidP="00856366">
      <w:pPr>
        <w:pStyle w:val="Textkrper"/>
        <w:rPr>
          <w:bCs/>
          <w:sz w:val="19"/>
          <w:szCs w:val="19"/>
          <w:lang w:val="en-GB"/>
        </w:rPr>
      </w:pPr>
      <w:r w:rsidRPr="007155C1">
        <w:rPr>
          <w:bCs/>
          <w:sz w:val="19"/>
          <w:szCs w:val="19"/>
          <w:lang w:val="en-GB"/>
        </w:rPr>
        <w:t xml:space="preserve">Describing the pianist </w:t>
      </w:r>
      <w:proofErr w:type="spellStart"/>
      <w:r w:rsidRPr="007155C1">
        <w:rPr>
          <w:bCs/>
          <w:sz w:val="19"/>
          <w:szCs w:val="19"/>
          <w:lang w:val="en-GB"/>
        </w:rPr>
        <w:t>Konstanze</w:t>
      </w:r>
      <w:proofErr w:type="spellEnd"/>
      <w:r w:rsidRPr="007155C1">
        <w:rPr>
          <w:bCs/>
          <w:sz w:val="19"/>
          <w:szCs w:val="19"/>
          <w:lang w:val="en-GB"/>
        </w:rPr>
        <w:t xml:space="preserve"> </w:t>
      </w:r>
      <w:proofErr w:type="spellStart"/>
      <w:r w:rsidRPr="007155C1">
        <w:rPr>
          <w:bCs/>
          <w:sz w:val="19"/>
          <w:szCs w:val="19"/>
          <w:lang w:val="en-GB"/>
        </w:rPr>
        <w:t>Eickhorst</w:t>
      </w:r>
      <w:proofErr w:type="spellEnd"/>
      <w:r w:rsidRPr="007155C1">
        <w:rPr>
          <w:bCs/>
          <w:sz w:val="19"/>
          <w:szCs w:val="19"/>
          <w:lang w:val="en-GB"/>
        </w:rPr>
        <w:t xml:space="preserve">, the highly influential German music critic Joachim Kaiser named as her particular characteristics her immaculate mastery of technical matters and her intensity of expression. This opinion was shared by the judges at the Clara </w:t>
      </w:r>
      <w:proofErr w:type="spellStart"/>
      <w:r w:rsidRPr="007155C1">
        <w:rPr>
          <w:bCs/>
          <w:sz w:val="19"/>
          <w:szCs w:val="19"/>
          <w:lang w:val="en-GB"/>
        </w:rPr>
        <w:t>Haskil</w:t>
      </w:r>
      <w:proofErr w:type="spellEnd"/>
      <w:r w:rsidRPr="007155C1">
        <w:rPr>
          <w:bCs/>
          <w:sz w:val="19"/>
          <w:szCs w:val="19"/>
          <w:lang w:val="en-GB"/>
        </w:rPr>
        <w:t xml:space="preserve"> and </w:t>
      </w:r>
      <w:proofErr w:type="spellStart"/>
      <w:r w:rsidRPr="007155C1">
        <w:rPr>
          <w:bCs/>
          <w:sz w:val="19"/>
          <w:szCs w:val="19"/>
          <w:lang w:val="en-GB"/>
        </w:rPr>
        <w:t>Géza</w:t>
      </w:r>
      <w:proofErr w:type="spellEnd"/>
      <w:r w:rsidRPr="007155C1">
        <w:rPr>
          <w:bCs/>
          <w:sz w:val="19"/>
          <w:szCs w:val="19"/>
          <w:lang w:val="en-GB"/>
        </w:rPr>
        <w:t xml:space="preserve"> </w:t>
      </w:r>
      <w:proofErr w:type="spellStart"/>
      <w:r w:rsidRPr="007155C1">
        <w:rPr>
          <w:bCs/>
          <w:sz w:val="19"/>
          <w:szCs w:val="19"/>
          <w:lang w:val="en-GB"/>
        </w:rPr>
        <w:t>Anda</w:t>
      </w:r>
      <w:proofErr w:type="spellEnd"/>
      <w:r w:rsidRPr="007155C1">
        <w:rPr>
          <w:bCs/>
          <w:sz w:val="19"/>
          <w:szCs w:val="19"/>
          <w:lang w:val="en-GB"/>
        </w:rPr>
        <w:t xml:space="preserve"> Competitions, both of which nominated her for first prize. She won further accolades at the Bach Competition Toronto (in memoriam Glenn Gould) and of the Queen Elisabeth Competition in Belgium. </w:t>
      </w:r>
    </w:p>
    <w:p w:rsidR="00856366" w:rsidRPr="007155C1" w:rsidRDefault="00856366" w:rsidP="00856366">
      <w:pPr>
        <w:pStyle w:val="Textkrper"/>
        <w:rPr>
          <w:bCs/>
          <w:sz w:val="19"/>
          <w:szCs w:val="19"/>
          <w:lang w:val="en-GB"/>
        </w:rPr>
      </w:pPr>
    </w:p>
    <w:p w:rsidR="00856366" w:rsidRPr="007155C1" w:rsidRDefault="00856366" w:rsidP="00856366">
      <w:pPr>
        <w:pStyle w:val="Textkrper"/>
        <w:rPr>
          <w:bCs/>
          <w:sz w:val="19"/>
          <w:szCs w:val="19"/>
          <w:lang w:val="en-GB"/>
        </w:rPr>
      </w:pPr>
      <w:r w:rsidRPr="007155C1">
        <w:rPr>
          <w:bCs/>
          <w:sz w:val="19"/>
          <w:szCs w:val="19"/>
          <w:lang w:val="en-GB"/>
        </w:rPr>
        <w:t xml:space="preserve">These successes marked the start of an international performing career which has taken her to the foremost musical centres, to the </w:t>
      </w:r>
      <w:proofErr w:type="spellStart"/>
      <w:r w:rsidRPr="007155C1">
        <w:rPr>
          <w:bCs/>
          <w:sz w:val="19"/>
          <w:szCs w:val="19"/>
          <w:lang w:val="en-GB"/>
        </w:rPr>
        <w:t>Montreux</w:t>
      </w:r>
      <w:proofErr w:type="spellEnd"/>
      <w:r w:rsidRPr="007155C1">
        <w:rPr>
          <w:bCs/>
          <w:sz w:val="19"/>
          <w:szCs w:val="19"/>
          <w:lang w:val="en-GB"/>
        </w:rPr>
        <w:t xml:space="preserve">, Lucerne, Salzburg, </w:t>
      </w:r>
      <w:proofErr w:type="spellStart"/>
      <w:r w:rsidRPr="007155C1">
        <w:rPr>
          <w:bCs/>
          <w:sz w:val="19"/>
          <w:szCs w:val="19"/>
          <w:lang w:val="en-GB"/>
        </w:rPr>
        <w:t>Ravinia</w:t>
      </w:r>
      <w:proofErr w:type="spellEnd"/>
      <w:r w:rsidRPr="007155C1">
        <w:rPr>
          <w:bCs/>
          <w:sz w:val="19"/>
          <w:szCs w:val="19"/>
          <w:lang w:val="en-GB"/>
        </w:rPr>
        <w:t xml:space="preserve"> and Berlin Festivals, and also to collaboration with renowned conductors such as </w:t>
      </w:r>
      <w:proofErr w:type="spellStart"/>
      <w:r w:rsidRPr="007155C1">
        <w:rPr>
          <w:bCs/>
          <w:sz w:val="19"/>
          <w:szCs w:val="19"/>
          <w:lang w:val="en-GB"/>
        </w:rPr>
        <w:t>Christoph</w:t>
      </w:r>
      <w:proofErr w:type="spellEnd"/>
      <w:r w:rsidRPr="007155C1">
        <w:rPr>
          <w:bCs/>
          <w:sz w:val="19"/>
          <w:szCs w:val="19"/>
          <w:lang w:val="en-GB"/>
        </w:rPr>
        <w:t xml:space="preserve"> </w:t>
      </w:r>
      <w:proofErr w:type="spellStart"/>
      <w:r w:rsidRPr="007155C1">
        <w:rPr>
          <w:bCs/>
          <w:sz w:val="19"/>
          <w:szCs w:val="19"/>
          <w:lang w:val="en-GB"/>
        </w:rPr>
        <w:t>Eschenbach</w:t>
      </w:r>
      <w:proofErr w:type="spellEnd"/>
      <w:r w:rsidRPr="007155C1">
        <w:rPr>
          <w:bCs/>
          <w:sz w:val="19"/>
          <w:szCs w:val="19"/>
          <w:lang w:val="en-GB"/>
        </w:rPr>
        <w:t xml:space="preserve">, Andrew Davis, Peter Schneider, Manfred </w:t>
      </w:r>
      <w:proofErr w:type="spellStart"/>
      <w:r w:rsidRPr="007155C1">
        <w:rPr>
          <w:bCs/>
          <w:sz w:val="19"/>
          <w:szCs w:val="19"/>
          <w:lang w:val="en-GB"/>
        </w:rPr>
        <w:t>Honeck</w:t>
      </w:r>
      <w:proofErr w:type="spellEnd"/>
      <w:r w:rsidRPr="007155C1">
        <w:rPr>
          <w:bCs/>
          <w:sz w:val="19"/>
          <w:szCs w:val="19"/>
          <w:lang w:val="en-GB"/>
        </w:rPr>
        <w:t xml:space="preserve"> and Ingo </w:t>
      </w:r>
      <w:proofErr w:type="spellStart"/>
      <w:r w:rsidRPr="007155C1">
        <w:rPr>
          <w:bCs/>
          <w:sz w:val="19"/>
          <w:szCs w:val="19"/>
          <w:lang w:val="en-GB"/>
        </w:rPr>
        <w:t>Metzmeyer</w:t>
      </w:r>
      <w:proofErr w:type="spellEnd"/>
      <w:r w:rsidRPr="007155C1">
        <w:rPr>
          <w:bCs/>
          <w:sz w:val="19"/>
          <w:szCs w:val="19"/>
          <w:lang w:val="en-GB"/>
        </w:rPr>
        <w:t xml:space="preserve">.  She was a student of Professor Karl-Heinz </w:t>
      </w:r>
      <w:proofErr w:type="spellStart"/>
      <w:r w:rsidRPr="007155C1">
        <w:rPr>
          <w:bCs/>
          <w:sz w:val="19"/>
          <w:szCs w:val="19"/>
          <w:lang w:val="en-GB"/>
        </w:rPr>
        <w:t>Kammerling</w:t>
      </w:r>
      <w:proofErr w:type="spellEnd"/>
      <w:r w:rsidRPr="007155C1">
        <w:rPr>
          <w:bCs/>
          <w:sz w:val="19"/>
          <w:szCs w:val="19"/>
          <w:lang w:val="en-GB"/>
        </w:rPr>
        <w:t xml:space="preserve"> in Hannover, and an equally important mentor was </w:t>
      </w:r>
      <w:proofErr w:type="spellStart"/>
      <w:r w:rsidRPr="007155C1">
        <w:rPr>
          <w:bCs/>
          <w:sz w:val="19"/>
          <w:szCs w:val="19"/>
          <w:lang w:val="en-GB"/>
        </w:rPr>
        <w:t>Vlado</w:t>
      </w:r>
      <w:proofErr w:type="spellEnd"/>
      <w:r w:rsidRPr="007155C1">
        <w:rPr>
          <w:bCs/>
          <w:sz w:val="19"/>
          <w:szCs w:val="19"/>
          <w:lang w:val="en-GB"/>
        </w:rPr>
        <w:t xml:space="preserve"> </w:t>
      </w:r>
      <w:proofErr w:type="spellStart"/>
      <w:r w:rsidRPr="007155C1">
        <w:rPr>
          <w:bCs/>
          <w:sz w:val="19"/>
          <w:szCs w:val="19"/>
          <w:lang w:val="en-GB"/>
        </w:rPr>
        <w:t>Perlemuter</w:t>
      </w:r>
      <w:proofErr w:type="spellEnd"/>
      <w:r w:rsidRPr="007155C1">
        <w:rPr>
          <w:bCs/>
          <w:sz w:val="19"/>
          <w:szCs w:val="19"/>
          <w:lang w:val="en-GB"/>
        </w:rPr>
        <w:t xml:space="preserve"> in Paris. </w:t>
      </w:r>
    </w:p>
    <w:p w:rsidR="00856366" w:rsidRPr="007155C1" w:rsidRDefault="00856366" w:rsidP="00856366">
      <w:pPr>
        <w:pStyle w:val="Textkrper"/>
        <w:rPr>
          <w:bCs/>
          <w:sz w:val="19"/>
          <w:szCs w:val="19"/>
          <w:lang w:val="en-GB"/>
        </w:rPr>
      </w:pPr>
    </w:p>
    <w:p w:rsidR="00856366" w:rsidRPr="007155C1" w:rsidRDefault="00856366" w:rsidP="00856366">
      <w:pPr>
        <w:pStyle w:val="Textkrper"/>
        <w:rPr>
          <w:bCs/>
          <w:sz w:val="19"/>
          <w:szCs w:val="19"/>
          <w:lang w:val="en-GB"/>
        </w:rPr>
      </w:pPr>
      <w:proofErr w:type="spellStart"/>
      <w:r w:rsidRPr="007155C1">
        <w:rPr>
          <w:bCs/>
          <w:sz w:val="19"/>
          <w:szCs w:val="19"/>
          <w:lang w:val="en-GB"/>
        </w:rPr>
        <w:t>Konstanze</w:t>
      </w:r>
      <w:proofErr w:type="spellEnd"/>
      <w:r w:rsidRPr="007155C1">
        <w:rPr>
          <w:bCs/>
          <w:sz w:val="19"/>
          <w:szCs w:val="19"/>
          <w:lang w:val="en-GB"/>
        </w:rPr>
        <w:t xml:space="preserve"> </w:t>
      </w:r>
      <w:proofErr w:type="spellStart"/>
      <w:r w:rsidRPr="007155C1">
        <w:rPr>
          <w:bCs/>
          <w:sz w:val="19"/>
          <w:szCs w:val="19"/>
          <w:lang w:val="en-GB"/>
        </w:rPr>
        <w:t>Eickhorst</w:t>
      </w:r>
      <w:proofErr w:type="spellEnd"/>
      <w:r w:rsidRPr="007155C1">
        <w:rPr>
          <w:bCs/>
          <w:sz w:val="19"/>
          <w:szCs w:val="19"/>
          <w:lang w:val="en-GB"/>
        </w:rPr>
        <w:t xml:space="preserve"> is not easily classified: she is a pianist but also a chamber musician and a teacher. “These are the three pillars on which my musical life is based,” she said in a recent radio interview. </w:t>
      </w:r>
    </w:p>
    <w:p w:rsidR="00856366" w:rsidRPr="007155C1" w:rsidRDefault="00856366" w:rsidP="00856366">
      <w:pPr>
        <w:pStyle w:val="Textkrper"/>
        <w:rPr>
          <w:bCs/>
          <w:sz w:val="19"/>
          <w:szCs w:val="19"/>
          <w:lang w:val="en-GB"/>
        </w:rPr>
      </w:pPr>
    </w:p>
    <w:p w:rsidR="00856366" w:rsidRPr="007155C1" w:rsidRDefault="00856366" w:rsidP="00856366">
      <w:pPr>
        <w:pStyle w:val="Textkrper"/>
        <w:rPr>
          <w:bCs/>
          <w:sz w:val="19"/>
          <w:szCs w:val="19"/>
          <w:lang w:val="en-GB"/>
        </w:rPr>
      </w:pPr>
      <w:r w:rsidRPr="007155C1">
        <w:rPr>
          <w:bCs/>
          <w:sz w:val="19"/>
          <w:szCs w:val="19"/>
          <w:lang w:val="en-GB"/>
        </w:rPr>
        <w:t xml:space="preserve">For her piano recitals she puts together brilliant </w:t>
      </w:r>
      <w:proofErr w:type="gramStart"/>
      <w:r w:rsidRPr="007155C1">
        <w:rPr>
          <w:bCs/>
          <w:sz w:val="19"/>
          <w:szCs w:val="19"/>
          <w:lang w:val="en-GB"/>
        </w:rPr>
        <w:t>programmes  and</w:t>
      </w:r>
      <w:proofErr w:type="gramEnd"/>
      <w:r w:rsidRPr="007155C1">
        <w:rPr>
          <w:bCs/>
          <w:sz w:val="19"/>
          <w:szCs w:val="19"/>
          <w:lang w:val="en-GB"/>
        </w:rPr>
        <w:t xml:space="preserve"> stimulates wide interest with exciting discoveries of rarely-played works. She was one of the first women pianists to take a special interest in the solo works and </w:t>
      </w:r>
      <w:proofErr w:type="spellStart"/>
      <w:r w:rsidRPr="007155C1">
        <w:rPr>
          <w:bCs/>
          <w:sz w:val="19"/>
          <w:szCs w:val="19"/>
          <w:lang w:val="en-GB"/>
        </w:rPr>
        <w:t>songwriting</w:t>
      </w:r>
      <w:proofErr w:type="spellEnd"/>
      <w:r w:rsidRPr="007155C1">
        <w:rPr>
          <w:bCs/>
          <w:sz w:val="19"/>
          <w:szCs w:val="19"/>
          <w:lang w:val="en-GB"/>
        </w:rPr>
        <w:t xml:space="preserve"> of Clara Schumann, and she has also played a significant role in the rediscovery of the compositions of Louise </w:t>
      </w:r>
      <w:proofErr w:type="spellStart"/>
      <w:r w:rsidRPr="007155C1">
        <w:rPr>
          <w:bCs/>
          <w:sz w:val="19"/>
          <w:szCs w:val="19"/>
          <w:lang w:val="en-GB"/>
        </w:rPr>
        <w:t>Farrenc</w:t>
      </w:r>
      <w:proofErr w:type="spellEnd"/>
      <w:r w:rsidRPr="007155C1">
        <w:rPr>
          <w:bCs/>
          <w:sz w:val="19"/>
          <w:szCs w:val="19"/>
          <w:lang w:val="en-GB"/>
        </w:rPr>
        <w:t xml:space="preserve">. </w:t>
      </w:r>
    </w:p>
    <w:p w:rsidR="00856366" w:rsidRPr="007155C1" w:rsidRDefault="00856366" w:rsidP="00856366">
      <w:pPr>
        <w:pStyle w:val="Textkrper"/>
        <w:rPr>
          <w:bCs/>
          <w:sz w:val="19"/>
          <w:szCs w:val="19"/>
          <w:lang w:val="en-GB"/>
        </w:rPr>
      </w:pPr>
    </w:p>
    <w:p w:rsidR="00856366" w:rsidRPr="007155C1" w:rsidRDefault="00856366" w:rsidP="00856366">
      <w:pPr>
        <w:pStyle w:val="Textkrper"/>
        <w:rPr>
          <w:bCs/>
          <w:sz w:val="19"/>
          <w:szCs w:val="19"/>
          <w:lang w:val="en-GB"/>
        </w:rPr>
      </w:pPr>
      <w:r w:rsidRPr="007155C1">
        <w:rPr>
          <w:bCs/>
          <w:sz w:val="19"/>
          <w:szCs w:val="19"/>
          <w:lang w:val="en-GB"/>
        </w:rPr>
        <w:t xml:space="preserve">It was very early in her career that she discovered her passion for chamber music. She is a member of the </w:t>
      </w:r>
      <w:proofErr w:type="spellStart"/>
      <w:r w:rsidRPr="007155C1">
        <w:rPr>
          <w:bCs/>
          <w:sz w:val="19"/>
          <w:szCs w:val="19"/>
          <w:lang w:val="en-GB"/>
        </w:rPr>
        <w:t>Linos</w:t>
      </w:r>
      <w:proofErr w:type="spellEnd"/>
      <w:r w:rsidRPr="007155C1">
        <w:rPr>
          <w:bCs/>
          <w:sz w:val="19"/>
          <w:szCs w:val="19"/>
          <w:lang w:val="en-GB"/>
        </w:rPr>
        <w:t xml:space="preserve"> Ensemble, which </w:t>
      </w:r>
      <w:proofErr w:type="gramStart"/>
      <w:r w:rsidRPr="007155C1">
        <w:rPr>
          <w:bCs/>
          <w:sz w:val="19"/>
          <w:szCs w:val="19"/>
          <w:lang w:val="en-GB"/>
        </w:rPr>
        <w:t>performs  in</w:t>
      </w:r>
      <w:proofErr w:type="gramEnd"/>
      <w:r w:rsidRPr="007155C1">
        <w:rPr>
          <w:bCs/>
          <w:sz w:val="19"/>
          <w:szCs w:val="19"/>
          <w:lang w:val="en-GB"/>
        </w:rPr>
        <w:t xml:space="preserve"> variable combinations of instruments ranging from duo to </w:t>
      </w:r>
      <w:proofErr w:type="spellStart"/>
      <w:r w:rsidRPr="007155C1">
        <w:rPr>
          <w:bCs/>
          <w:sz w:val="19"/>
          <w:szCs w:val="19"/>
          <w:lang w:val="en-GB"/>
        </w:rPr>
        <w:t>nonet</w:t>
      </w:r>
      <w:proofErr w:type="spellEnd"/>
      <w:r w:rsidRPr="007155C1">
        <w:rPr>
          <w:bCs/>
          <w:sz w:val="19"/>
          <w:szCs w:val="19"/>
          <w:lang w:val="en-GB"/>
        </w:rPr>
        <w:t xml:space="preserve">. Numerous CD recordings exist with </w:t>
      </w:r>
      <w:proofErr w:type="spellStart"/>
      <w:r w:rsidRPr="007155C1">
        <w:rPr>
          <w:bCs/>
          <w:sz w:val="19"/>
          <w:szCs w:val="19"/>
          <w:lang w:val="en-GB"/>
        </w:rPr>
        <w:t>Konstanze</w:t>
      </w:r>
      <w:proofErr w:type="spellEnd"/>
      <w:r w:rsidRPr="007155C1">
        <w:rPr>
          <w:bCs/>
          <w:sz w:val="19"/>
          <w:szCs w:val="19"/>
          <w:lang w:val="en-GB"/>
        </w:rPr>
        <w:t xml:space="preserve"> </w:t>
      </w:r>
      <w:proofErr w:type="spellStart"/>
      <w:r w:rsidRPr="007155C1">
        <w:rPr>
          <w:bCs/>
          <w:sz w:val="19"/>
          <w:szCs w:val="19"/>
          <w:lang w:val="en-GB"/>
        </w:rPr>
        <w:t>Eickhorst</w:t>
      </w:r>
      <w:proofErr w:type="spellEnd"/>
      <w:r w:rsidRPr="007155C1">
        <w:rPr>
          <w:bCs/>
          <w:sz w:val="19"/>
          <w:szCs w:val="19"/>
          <w:lang w:val="en-GB"/>
        </w:rPr>
        <w:t xml:space="preserve"> as soloist and chamber musician; many of these are first recordings in collaboration with the CPO label. The </w:t>
      </w:r>
      <w:proofErr w:type="spellStart"/>
      <w:r w:rsidRPr="007155C1">
        <w:rPr>
          <w:bCs/>
          <w:sz w:val="19"/>
          <w:szCs w:val="19"/>
          <w:lang w:val="en-GB"/>
        </w:rPr>
        <w:t>Linos</w:t>
      </w:r>
      <w:proofErr w:type="spellEnd"/>
      <w:r w:rsidRPr="007155C1">
        <w:rPr>
          <w:bCs/>
          <w:sz w:val="19"/>
          <w:szCs w:val="19"/>
          <w:lang w:val="en-GB"/>
        </w:rPr>
        <w:t xml:space="preserve"> Ensemble’s CD production of Franz Schmitt’s Quintet in A major for piano left hand, clarinet and string trio received an ECHO </w:t>
      </w:r>
      <w:proofErr w:type="spellStart"/>
      <w:r w:rsidRPr="007155C1">
        <w:rPr>
          <w:bCs/>
          <w:sz w:val="19"/>
          <w:szCs w:val="19"/>
          <w:lang w:val="en-GB"/>
        </w:rPr>
        <w:t>Klassik</w:t>
      </w:r>
      <w:proofErr w:type="spellEnd"/>
      <w:r w:rsidRPr="007155C1">
        <w:rPr>
          <w:bCs/>
          <w:sz w:val="19"/>
          <w:szCs w:val="19"/>
          <w:lang w:val="en-GB"/>
        </w:rPr>
        <w:t xml:space="preserve"> award. A CD of solo works by JS Bach which appeared in 2020 under the GENUIN label was reviewed in </w:t>
      </w:r>
      <w:proofErr w:type="spellStart"/>
      <w:r w:rsidRPr="007155C1">
        <w:rPr>
          <w:bCs/>
          <w:i/>
          <w:iCs/>
          <w:sz w:val="19"/>
          <w:szCs w:val="19"/>
          <w:lang w:val="en-GB"/>
        </w:rPr>
        <w:t>Klassic</w:t>
      </w:r>
      <w:proofErr w:type="spellEnd"/>
      <w:r w:rsidRPr="007155C1">
        <w:rPr>
          <w:bCs/>
          <w:i/>
          <w:iCs/>
          <w:sz w:val="19"/>
          <w:szCs w:val="19"/>
          <w:lang w:val="en-GB"/>
        </w:rPr>
        <w:t xml:space="preserve"> </w:t>
      </w:r>
      <w:proofErr w:type="spellStart"/>
      <w:r w:rsidRPr="007155C1">
        <w:rPr>
          <w:bCs/>
          <w:i/>
          <w:iCs/>
          <w:sz w:val="19"/>
          <w:szCs w:val="19"/>
          <w:lang w:val="en-GB"/>
        </w:rPr>
        <w:t>heute</w:t>
      </w:r>
      <w:proofErr w:type="spellEnd"/>
      <w:r w:rsidRPr="007155C1">
        <w:rPr>
          <w:bCs/>
          <w:sz w:val="19"/>
          <w:szCs w:val="19"/>
          <w:lang w:val="en-GB"/>
        </w:rPr>
        <w:t>: “</w:t>
      </w:r>
      <w:proofErr w:type="spellStart"/>
      <w:r w:rsidRPr="007155C1">
        <w:rPr>
          <w:bCs/>
          <w:sz w:val="19"/>
          <w:szCs w:val="19"/>
          <w:lang w:val="en-GB"/>
        </w:rPr>
        <w:t>Konstanze</w:t>
      </w:r>
      <w:proofErr w:type="spellEnd"/>
      <w:r w:rsidRPr="007155C1">
        <w:rPr>
          <w:bCs/>
          <w:sz w:val="19"/>
          <w:szCs w:val="19"/>
          <w:lang w:val="en-GB"/>
        </w:rPr>
        <w:t xml:space="preserve"> </w:t>
      </w:r>
      <w:proofErr w:type="spellStart"/>
      <w:r w:rsidRPr="007155C1">
        <w:rPr>
          <w:bCs/>
          <w:sz w:val="19"/>
          <w:szCs w:val="19"/>
          <w:lang w:val="en-GB"/>
        </w:rPr>
        <w:t>Eickhorst’s</w:t>
      </w:r>
      <w:proofErr w:type="spellEnd"/>
      <w:r w:rsidRPr="007155C1">
        <w:rPr>
          <w:bCs/>
          <w:sz w:val="19"/>
          <w:szCs w:val="19"/>
          <w:lang w:val="en-GB"/>
        </w:rPr>
        <w:t xml:space="preserve"> main pianistic aim in her Bach performances is evidently to shed more light.”</w:t>
      </w:r>
    </w:p>
    <w:p w:rsidR="00856366" w:rsidRPr="007155C1" w:rsidRDefault="00856366" w:rsidP="00856366">
      <w:pPr>
        <w:pStyle w:val="Textkrper"/>
        <w:rPr>
          <w:bCs/>
          <w:sz w:val="19"/>
          <w:szCs w:val="19"/>
          <w:lang w:val="en-GB"/>
        </w:rPr>
      </w:pPr>
    </w:p>
    <w:p w:rsidR="00856366" w:rsidRPr="007155C1" w:rsidRDefault="00856366" w:rsidP="00856366">
      <w:pPr>
        <w:pStyle w:val="Textkrper"/>
        <w:rPr>
          <w:bCs/>
          <w:sz w:val="19"/>
          <w:szCs w:val="19"/>
          <w:lang w:val="en-GB"/>
        </w:rPr>
      </w:pPr>
      <w:r w:rsidRPr="007155C1">
        <w:rPr>
          <w:bCs/>
          <w:sz w:val="19"/>
          <w:szCs w:val="19"/>
          <w:lang w:val="en-GB"/>
        </w:rPr>
        <w:t xml:space="preserve">The </w:t>
      </w:r>
      <w:proofErr w:type="spellStart"/>
      <w:r w:rsidRPr="007155C1">
        <w:rPr>
          <w:bCs/>
          <w:sz w:val="19"/>
          <w:szCs w:val="19"/>
          <w:lang w:val="en-GB"/>
        </w:rPr>
        <w:t>Linos</w:t>
      </w:r>
      <w:proofErr w:type="spellEnd"/>
      <w:r w:rsidRPr="007155C1">
        <w:rPr>
          <w:bCs/>
          <w:sz w:val="19"/>
          <w:szCs w:val="19"/>
          <w:lang w:val="en-GB"/>
        </w:rPr>
        <w:t xml:space="preserve"> Ensemble’s two CDs of works by Louise </w:t>
      </w:r>
      <w:proofErr w:type="spellStart"/>
      <w:r w:rsidRPr="007155C1">
        <w:rPr>
          <w:bCs/>
          <w:sz w:val="19"/>
          <w:szCs w:val="19"/>
          <w:lang w:val="en-GB"/>
        </w:rPr>
        <w:t>Farrenc</w:t>
      </w:r>
      <w:proofErr w:type="spellEnd"/>
      <w:r w:rsidRPr="007155C1">
        <w:rPr>
          <w:bCs/>
          <w:sz w:val="19"/>
          <w:szCs w:val="19"/>
          <w:lang w:val="en-GB"/>
        </w:rPr>
        <w:t xml:space="preserve"> were followed in 2023 by a third, of which </w:t>
      </w:r>
      <w:r w:rsidRPr="007155C1">
        <w:rPr>
          <w:bCs/>
          <w:i/>
          <w:iCs/>
          <w:sz w:val="19"/>
          <w:szCs w:val="19"/>
          <w:lang w:val="en-GB"/>
        </w:rPr>
        <w:t xml:space="preserve">The </w:t>
      </w:r>
      <w:proofErr w:type="spellStart"/>
      <w:r w:rsidRPr="007155C1">
        <w:rPr>
          <w:bCs/>
          <w:i/>
          <w:iCs/>
          <w:sz w:val="19"/>
          <w:szCs w:val="19"/>
          <w:lang w:val="en-GB"/>
        </w:rPr>
        <w:t>Strad</w:t>
      </w:r>
      <w:proofErr w:type="spellEnd"/>
      <w:r w:rsidRPr="007155C1">
        <w:rPr>
          <w:bCs/>
          <w:sz w:val="19"/>
          <w:szCs w:val="19"/>
          <w:lang w:val="en-GB"/>
        </w:rPr>
        <w:t xml:space="preserve"> wrote: “During these performances </w:t>
      </w:r>
      <w:proofErr w:type="spellStart"/>
      <w:r w:rsidRPr="007155C1">
        <w:rPr>
          <w:bCs/>
          <w:sz w:val="19"/>
          <w:szCs w:val="19"/>
          <w:lang w:val="en-GB"/>
        </w:rPr>
        <w:t>Konstanze</w:t>
      </w:r>
      <w:proofErr w:type="spellEnd"/>
      <w:r w:rsidRPr="007155C1">
        <w:rPr>
          <w:bCs/>
          <w:sz w:val="19"/>
          <w:szCs w:val="19"/>
          <w:lang w:val="en-GB"/>
        </w:rPr>
        <w:t xml:space="preserve"> </w:t>
      </w:r>
      <w:proofErr w:type="spellStart"/>
      <w:r w:rsidRPr="007155C1">
        <w:rPr>
          <w:bCs/>
          <w:sz w:val="19"/>
          <w:szCs w:val="19"/>
          <w:lang w:val="en-GB"/>
        </w:rPr>
        <w:t>Eickhorst</w:t>
      </w:r>
      <w:proofErr w:type="spellEnd"/>
      <w:r w:rsidRPr="007155C1">
        <w:rPr>
          <w:bCs/>
          <w:sz w:val="19"/>
          <w:szCs w:val="19"/>
          <w:lang w:val="en-GB"/>
        </w:rPr>
        <w:t xml:space="preserve"> revels in the brilliance of </w:t>
      </w:r>
      <w:proofErr w:type="spellStart"/>
      <w:r w:rsidRPr="007155C1">
        <w:rPr>
          <w:bCs/>
          <w:sz w:val="19"/>
          <w:szCs w:val="19"/>
          <w:lang w:val="en-GB"/>
        </w:rPr>
        <w:t>Farrenc’s</w:t>
      </w:r>
      <w:proofErr w:type="spellEnd"/>
      <w:r w:rsidRPr="007155C1">
        <w:rPr>
          <w:bCs/>
          <w:sz w:val="19"/>
          <w:szCs w:val="19"/>
          <w:lang w:val="en-GB"/>
        </w:rPr>
        <w:t xml:space="preserve"> piano writing, and she masters the technical demands of the outer movements of Op.34 with bravura. In doing so she never overshadows her colleagues but makes sure that the string lines come clearly through the textures.” And her relish for discovering forgotten delights continues: in spring 2026 the ensemble will be joining CPO to record chamber music by the sadly short-lived English composer William </w:t>
      </w:r>
      <w:proofErr w:type="spellStart"/>
      <w:r w:rsidRPr="007155C1">
        <w:rPr>
          <w:bCs/>
          <w:sz w:val="19"/>
          <w:szCs w:val="19"/>
          <w:lang w:val="en-GB"/>
        </w:rPr>
        <w:t>Yeates</w:t>
      </w:r>
      <w:proofErr w:type="spellEnd"/>
      <w:r w:rsidRPr="007155C1">
        <w:rPr>
          <w:bCs/>
          <w:sz w:val="19"/>
          <w:szCs w:val="19"/>
          <w:lang w:val="en-GB"/>
        </w:rPr>
        <w:t xml:space="preserve"> Hurlstone (1879-1906) in a performance scheduled to go out on </w:t>
      </w:r>
      <w:proofErr w:type="spellStart"/>
      <w:r w:rsidRPr="007155C1">
        <w:rPr>
          <w:bCs/>
          <w:sz w:val="19"/>
          <w:szCs w:val="19"/>
          <w:lang w:val="en-GB"/>
        </w:rPr>
        <w:t>Deutschlandfunk</w:t>
      </w:r>
      <w:proofErr w:type="spellEnd"/>
      <w:r w:rsidRPr="007155C1">
        <w:rPr>
          <w:bCs/>
          <w:sz w:val="19"/>
          <w:szCs w:val="19"/>
          <w:lang w:val="en-GB"/>
        </w:rPr>
        <w:t xml:space="preserve"> [a German public-broadcasting radio station].</w:t>
      </w:r>
    </w:p>
    <w:p w:rsidR="00856366" w:rsidRPr="007155C1" w:rsidRDefault="00856366" w:rsidP="00856366">
      <w:pPr>
        <w:pStyle w:val="Textkrper"/>
        <w:rPr>
          <w:bCs/>
          <w:sz w:val="19"/>
          <w:szCs w:val="19"/>
          <w:lang w:val="en-GB"/>
        </w:rPr>
      </w:pPr>
    </w:p>
    <w:p w:rsidR="00856366" w:rsidRPr="007155C1" w:rsidRDefault="00856366" w:rsidP="00856366">
      <w:pPr>
        <w:pStyle w:val="Textkrper"/>
        <w:rPr>
          <w:bCs/>
          <w:sz w:val="19"/>
          <w:szCs w:val="19"/>
          <w:lang w:val="en-GB"/>
        </w:rPr>
      </w:pPr>
      <w:r w:rsidRPr="007155C1">
        <w:rPr>
          <w:bCs/>
          <w:sz w:val="19"/>
          <w:szCs w:val="19"/>
          <w:lang w:val="en-GB"/>
        </w:rPr>
        <w:t xml:space="preserve">Alongside her performing activities </w:t>
      </w:r>
      <w:proofErr w:type="spellStart"/>
      <w:r w:rsidRPr="007155C1">
        <w:rPr>
          <w:bCs/>
          <w:sz w:val="19"/>
          <w:szCs w:val="19"/>
          <w:lang w:val="en-GB"/>
        </w:rPr>
        <w:t>Konstanze</w:t>
      </w:r>
      <w:proofErr w:type="spellEnd"/>
      <w:r w:rsidRPr="007155C1">
        <w:rPr>
          <w:bCs/>
          <w:sz w:val="19"/>
          <w:szCs w:val="19"/>
          <w:lang w:val="en-GB"/>
        </w:rPr>
        <w:t xml:space="preserve"> </w:t>
      </w:r>
      <w:proofErr w:type="spellStart"/>
      <w:r w:rsidRPr="007155C1">
        <w:rPr>
          <w:bCs/>
          <w:sz w:val="19"/>
          <w:szCs w:val="19"/>
          <w:lang w:val="en-GB"/>
        </w:rPr>
        <w:t>Eickhorst</w:t>
      </w:r>
      <w:proofErr w:type="spellEnd"/>
      <w:r w:rsidRPr="007155C1">
        <w:rPr>
          <w:bCs/>
          <w:sz w:val="19"/>
          <w:szCs w:val="19"/>
          <w:lang w:val="en-GB"/>
        </w:rPr>
        <w:t xml:space="preserve"> also sees it as her task to transmit her experience and expertise to the younger generation of pianists. In 1989 she took up her successful teaching career at the </w:t>
      </w:r>
      <w:proofErr w:type="spellStart"/>
      <w:r w:rsidRPr="007155C1">
        <w:rPr>
          <w:bCs/>
          <w:sz w:val="19"/>
          <w:szCs w:val="19"/>
          <w:lang w:val="en-GB"/>
        </w:rPr>
        <w:t>Hochschule</w:t>
      </w:r>
      <w:proofErr w:type="spellEnd"/>
      <w:r w:rsidRPr="007155C1">
        <w:rPr>
          <w:bCs/>
          <w:sz w:val="19"/>
          <w:szCs w:val="19"/>
          <w:lang w:val="en-GB"/>
        </w:rPr>
        <w:t xml:space="preserve"> fur </w:t>
      </w:r>
      <w:proofErr w:type="spellStart"/>
      <w:r w:rsidRPr="007155C1">
        <w:rPr>
          <w:bCs/>
          <w:sz w:val="19"/>
          <w:szCs w:val="19"/>
          <w:lang w:val="en-GB"/>
        </w:rPr>
        <w:t>Musik</w:t>
      </w:r>
      <w:proofErr w:type="spellEnd"/>
      <w:r w:rsidRPr="007155C1">
        <w:rPr>
          <w:bCs/>
          <w:sz w:val="19"/>
          <w:szCs w:val="19"/>
          <w:lang w:val="en-GB"/>
        </w:rPr>
        <w:t xml:space="preserve"> </w:t>
      </w:r>
      <w:proofErr w:type="gramStart"/>
      <w:r w:rsidRPr="007155C1">
        <w:rPr>
          <w:bCs/>
          <w:sz w:val="19"/>
          <w:szCs w:val="19"/>
          <w:lang w:val="en-GB"/>
        </w:rPr>
        <w:t>und</w:t>
      </w:r>
      <w:proofErr w:type="gramEnd"/>
      <w:r w:rsidRPr="007155C1">
        <w:rPr>
          <w:bCs/>
          <w:sz w:val="19"/>
          <w:szCs w:val="19"/>
          <w:lang w:val="en-GB"/>
        </w:rPr>
        <w:t xml:space="preserve"> </w:t>
      </w:r>
      <w:proofErr w:type="spellStart"/>
      <w:r w:rsidRPr="007155C1">
        <w:rPr>
          <w:bCs/>
          <w:sz w:val="19"/>
          <w:szCs w:val="19"/>
          <w:lang w:val="en-GB"/>
        </w:rPr>
        <w:t>Theater</w:t>
      </w:r>
      <w:proofErr w:type="spellEnd"/>
      <w:r w:rsidRPr="007155C1">
        <w:rPr>
          <w:bCs/>
          <w:sz w:val="19"/>
          <w:szCs w:val="19"/>
          <w:lang w:val="en-GB"/>
        </w:rPr>
        <w:t xml:space="preserve"> in Hannover as one of the youngest professors in the history of German music colleges, before being appointed to a similar post at the </w:t>
      </w:r>
      <w:proofErr w:type="spellStart"/>
      <w:r w:rsidRPr="007155C1">
        <w:rPr>
          <w:bCs/>
          <w:sz w:val="19"/>
          <w:szCs w:val="19"/>
          <w:lang w:val="en-GB"/>
        </w:rPr>
        <w:t>Lubeck</w:t>
      </w:r>
      <w:proofErr w:type="spellEnd"/>
      <w:r w:rsidRPr="007155C1">
        <w:rPr>
          <w:bCs/>
          <w:sz w:val="19"/>
          <w:szCs w:val="19"/>
          <w:lang w:val="en-GB"/>
        </w:rPr>
        <w:t xml:space="preserve"> Academy of Music. She has also been a guest professor in </w:t>
      </w:r>
      <w:proofErr w:type="spellStart"/>
      <w:r w:rsidRPr="007155C1">
        <w:rPr>
          <w:bCs/>
          <w:sz w:val="19"/>
          <w:szCs w:val="19"/>
          <w:lang w:val="en-GB"/>
        </w:rPr>
        <w:t>Kraków</w:t>
      </w:r>
      <w:proofErr w:type="spellEnd"/>
      <w:r w:rsidRPr="007155C1">
        <w:rPr>
          <w:bCs/>
          <w:sz w:val="19"/>
          <w:szCs w:val="19"/>
          <w:lang w:val="en-GB"/>
        </w:rPr>
        <w:t xml:space="preserve">, is regularly invited to serve on the panel of judges at international piano competitions, and gives master classes both in Germany and abroad. </w:t>
      </w:r>
    </w:p>
    <w:p w:rsidR="00EF3FB4" w:rsidRPr="007155C1" w:rsidRDefault="00EF3FB4" w:rsidP="00485825">
      <w:pPr>
        <w:pStyle w:val="Textkrper"/>
        <w:rPr>
          <w:sz w:val="19"/>
          <w:szCs w:val="19"/>
        </w:rPr>
      </w:pPr>
    </w:p>
    <w:p w:rsidR="00236E6E" w:rsidRPr="007155C1" w:rsidRDefault="00236E6E">
      <w:pPr>
        <w:pStyle w:val="Textkrper"/>
        <w:rPr>
          <w:sz w:val="19"/>
          <w:szCs w:val="19"/>
        </w:rPr>
      </w:pPr>
    </w:p>
    <w:p w:rsidR="00236E6E" w:rsidRPr="003A5369" w:rsidRDefault="00173FB8">
      <w:pPr>
        <w:pStyle w:val="Textkrper"/>
        <w:jc w:val="left"/>
      </w:pPr>
      <w:r w:rsidRPr="007155C1">
        <w:rPr>
          <w:b/>
          <w:bCs/>
          <w:sz w:val="19"/>
          <w:szCs w:val="19"/>
        </w:rPr>
        <w:t>For further information:</w:t>
      </w:r>
      <w:r w:rsidRPr="007155C1">
        <w:rPr>
          <w:sz w:val="19"/>
          <w:szCs w:val="19"/>
        </w:rPr>
        <w:t xml:space="preserve"> www.konstanze-eickhorst.com</w:t>
      </w:r>
    </w:p>
    <w:p w:rsidR="00173FB8" w:rsidRPr="003A5369" w:rsidRDefault="00173FB8">
      <w:pPr>
        <w:jc w:val="both"/>
        <w:rPr>
          <w:rFonts w:ascii="Verdana" w:hAnsi="Verdana"/>
          <w:sz w:val="20"/>
          <w:lang w:val="en-US"/>
        </w:rPr>
      </w:pPr>
    </w:p>
    <w:sectPr w:rsidR="00173FB8" w:rsidRPr="003A5369" w:rsidSect="00856366">
      <w:pgSz w:w="11906" w:h="16838"/>
      <w:pgMar w:top="1134"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compat/>
  <w:rsids>
    <w:rsidRoot w:val="00027391"/>
    <w:rsid w:val="00027391"/>
    <w:rsid w:val="000B4D7A"/>
    <w:rsid w:val="00173FB8"/>
    <w:rsid w:val="0021481C"/>
    <w:rsid w:val="00236E6E"/>
    <w:rsid w:val="003514BA"/>
    <w:rsid w:val="003A5369"/>
    <w:rsid w:val="00485825"/>
    <w:rsid w:val="004B6556"/>
    <w:rsid w:val="006B7994"/>
    <w:rsid w:val="006E768D"/>
    <w:rsid w:val="007155C1"/>
    <w:rsid w:val="00856366"/>
    <w:rsid w:val="00B25834"/>
    <w:rsid w:val="00D54ECA"/>
    <w:rsid w:val="00EF3FB4"/>
    <w:rsid w:val="00F564E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6E6E"/>
    <w:rPr>
      <w:sz w:val="24"/>
      <w:szCs w:val="24"/>
    </w:rPr>
  </w:style>
  <w:style w:type="paragraph" w:styleId="berschrift1">
    <w:name w:val="heading 1"/>
    <w:basedOn w:val="Standard"/>
    <w:next w:val="Standard"/>
    <w:qFormat/>
    <w:rsid w:val="00236E6E"/>
    <w:pPr>
      <w:keepNext/>
      <w:jc w:val="both"/>
      <w:outlineLvl w:val="0"/>
    </w:pPr>
    <w:rPr>
      <w:rFonts w:ascii="Verdana" w:hAnsi="Verdana"/>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236E6E"/>
    <w:pPr>
      <w:jc w:val="both"/>
    </w:pPr>
    <w:rPr>
      <w:rFonts w:ascii="Verdana" w:hAnsi="Verdana"/>
      <w:sz w:val="20"/>
      <w:lang w:val="en-US"/>
    </w:rPr>
  </w:style>
  <w:style w:type="paragraph" w:styleId="Sprechblasentext">
    <w:name w:val="Balloon Text"/>
    <w:basedOn w:val="Standard"/>
    <w:link w:val="SprechblasentextZchn"/>
    <w:uiPriority w:val="99"/>
    <w:semiHidden/>
    <w:unhideWhenUsed/>
    <w:rsid w:val="00F564E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64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3178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Konstanze Eickhorst wuchs in Bremen auf und erhielt dort im Alter von fünf Jahren den ersten Instrumentalunterricht für Klavie</vt:lpstr>
    </vt:vector>
  </TitlesOfParts>
  <Company>Pro Classics</Company>
  <LinksUpToDate>false</LinksUpToDate>
  <CharactersWithSpaces>3675</CharactersWithSpaces>
  <SharedDoc>false</SharedDoc>
  <HLinks>
    <vt:vector size="6" baseType="variant">
      <vt:variant>
        <vt:i4>3735570</vt:i4>
      </vt:variant>
      <vt:variant>
        <vt:i4>-1</vt:i4>
      </vt:variant>
      <vt:variant>
        <vt:i4>1027</vt:i4>
      </vt:variant>
      <vt:variant>
        <vt:i4>1</vt:i4>
      </vt:variant>
      <vt:variant>
        <vt:lpwstr>C:\Dokumente und Einstellungen\User\Eigene Dateien\KK_KonstanzeEickhorst-fotoB.jpg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Konstanze Eickhorst wuchs in Bremen auf und erhielt dort im Alter von fünf Jahren den ersten Instrumentalunterricht für Klavie</dc:title>
  <dc:creator>Angela van den Hoogen</dc:creator>
  <cp:lastModifiedBy>User</cp:lastModifiedBy>
  <cp:revision>3</cp:revision>
  <dcterms:created xsi:type="dcterms:W3CDTF">2025-12-26T13:36:00Z</dcterms:created>
  <dcterms:modified xsi:type="dcterms:W3CDTF">2025-12-26T13:36:00Z</dcterms:modified>
</cp:coreProperties>
</file>